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8A3E" w14:textId="77777777" w:rsidR="001E1409" w:rsidRDefault="00E31331" w:rsidP="00E31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331">
        <w:rPr>
          <w:rFonts w:ascii="Times New Roman" w:hAnsi="Times New Roman"/>
          <w:b/>
          <w:sz w:val="28"/>
          <w:szCs w:val="28"/>
        </w:rPr>
        <w:tab/>
        <w:t>Информация о мероприятиях</w:t>
      </w:r>
      <w:r>
        <w:rPr>
          <w:rFonts w:ascii="Times New Roman" w:hAnsi="Times New Roman"/>
          <w:b/>
          <w:sz w:val="28"/>
          <w:szCs w:val="28"/>
        </w:rPr>
        <w:t xml:space="preserve"> международного сотрудничества</w:t>
      </w:r>
    </w:p>
    <w:p w14:paraId="20584558" w14:textId="371FA976" w:rsidR="00420B1B" w:rsidRDefault="00E31331" w:rsidP="00E31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331">
        <w:rPr>
          <w:rFonts w:ascii="Times New Roman" w:hAnsi="Times New Roman"/>
          <w:b/>
          <w:sz w:val="28"/>
          <w:szCs w:val="28"/>
        </w:rPr>
        <w:t xml:space="preserve">с участием представителей органов местного самоуправления города Мурманска </w:t>
      </w:r>
      <w:r w:rsidR="00733C38" w:rsidRPr="0065047B">
        <w:rPr>
          <w:rFonts w:ascii="Times New Roman" w:hAnsi="Times New Roman"/>
          <w:b/>
          <w:sz w:val="28"/>
          <w:szCs w:val="28"/>
        </w:rPr>
        <w:t>в 202</w:t>
      </w:r>
      <w:r w:rsidR="00160770">
        <w:rPr>
          <w:rFonts w:ascii="Times New Roman" w:hAnsi="Times New Roman"/>
          <w:b/>
          <w:sz w:val="28"/>
          <w:szCs w:val="28"/>
        </w:rPr>
        <w:t>5</w:t>
      </w:r>
      <w:r w:rsidR="00733C38" w:rsidRPr="0065047B">
        <w:rPr>
          <w:rFonts w:ascii="Times New Roman" w:hAnsi="Times New Roman"/>
          <w:b/>
          <w:sz w:val="28"/>
          <w:szCs w:val="28"/>
        </w:rPr>
        <w:t xml:space="preserve"> году</w:t>
      </w:r>
      <w:r w:rsidR="00733C38">
        <w:rPr>
          <w:rFonts w:ascii="Times New Roman" w:hAnsi="Times New Roman"/>
          <w:b/>
          <w:sz w:val="28"/>
          <w:szCs w:val="28"/>
        </w:rPr>
        <w:t xml:space="preserve"> </w:t>
      </w:r>
    </w:p>
    <w:p w14:paraId="756908AC" w14:textId="77777777" w:rsidR="00C321D5" w:rsidRDefault="00C321D5" w:rsidP="00C32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7EA82B" w14:textId="77777777" w:rsidR="0065047B" w:rsidRPr="0065047B" w:rsidRDefault="0065047B" w:rsidP="00D92F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743"/>
        <w:gridCol w:w="4267"/>
        <w:gridCol w:w="8177"/>
      </w:tblGrid>
      <w:tr w:rsidR="00BE0609" w:rsidRPr="004676EA" w14:paraId="6D5BE4BB" w14:textId="77777777" w:rsidTr="00505806">
        <w:trPr>
          <w:trHeight w:val="1017"/>
          <w:tblHeader/>
        </w:trPr>
        <w:tc>
          <w:tcPr>
            <w:tcW w:w="222" w:type="pct"/>
            <w:vAlign w:val="center"/>
          </w:tcPr>
          <w:p w14:paraId="6B0652DC" w14:textId="77777777" w:rsidR="00BE0609" w:rsidRPr="002A7EAF" w:rsidRDefault="00BE0609" w:rsidP="00C32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A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7" w:type="pct"/>
            <w:vAlign w:val="center"/>
          </w:tcPr>
          <w:p w14:paraId="6CA5A892" w14:textId="77777777" w:rsidR="00BE0609" w:rsidRPr="002A7EAF" w:rsidRDefault="00BE0609" w:rsidP="00C32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AF">
              <w:rPr>
                <w:rFonts w:ascii="Times New Roman" w:hAnsi="Times New Roman"/>
                <w:b/>
                <w:sz w:val="24"/>
                <w:szCs w:val="24"/>
              </w:rPr>
              <w:t>Сроки, место проведения</w:t>
            </w:r>
          </w:p>
        </w:tc>
        <w:tc>
          <w:tcPr>
            <w:tcW w:w="1437" w:type="pct"/>
            <w:vAlign w:val="center"/>
          </w:tcPr>
          <w:p w14:paraId="2A40E38C" w14:textId="77777777" w:rsidR="00BE0609" w:rsidRPr="002A7EAF" w:rsidRDefault="00BE0609" w:rsidP="00C32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A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54" w:type="pct"/>
            <w:vAlign w:val="center"/>
          </w:tcPr>
          <w:p w14:paraId="16664B1A" w14:textId="77777777" w:rsidR="00BE0609" w:rsidRPr="002A7EAF" w:rsidRDefault="00BE0609" w:rsidP="00C32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AF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</w:tr>
      <w:tr w:rsidR="00A96A58" w:rsidRPr="001369C3" w14:paraId="0A3D9596" w14:textId="77777777" w:rsidTr="00505806">
        <w:trPr>
          <w:trHeight w:val="728"/>
        </w:trPr>
        <w:tc>
          <w:tcPr>
            <w:tcW w:w="222" w:type="pct"/>
          </w:tcPr>
          <w:p w14:paraId="7962D44A" w14:textId="77777777" w:rsidR="00A96A58" w:rsidRPr="001369C3" w:rsidRDefault="00A96A58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F770C8C" w14:textId="443017DB" w:rsidR="00A96A58" w:rsidRPr="00505806" w:rsidRDefault="00160770" w:rsidP="0050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26-27.03.2025</w:t>
            </w:r>
          </w:p>
        </w:tc>
        <w:tc>
          <w:tcPr>
            <w:tcW w:w="1437" w:type="pct"/>
          </w:tcPr>
          <w:p w14:paraId="752945D3" w14:textId="0EDECB6B" w:rsidR="00A96A58" w:rsidRPr="00505806" w:rsidRDefault="00160770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Международный арктический форум «Арктика – территория диалога»</w:t>
            </w:r>
          </w:p>
        </w:tc>
        <w:tc>
          <w:tcPr>
            <w:tcW w:w="2754" w:type="pct"/>
          </w:tcPr>
          <w:p w14:paraId="4B68B03B" w14:textId="590D76AC" w:rsidR="00A96A58" w:rsidRPr="00505806" w:rsidRDefault="00160770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Участие в Международном арктическом форуме «Арктика – территория диалога»</w:t>
            </w:r>
          </w:p>
        </w:tc>
      </w:tr>
      <w:tr w:rsidR="00A12CB3" w:rsidRPr="001369C3" w14:paraId="4E634F4B" w14:textId="77777777" w:rsidTr="00505806">
        <w:trPr>
          <w:trHeight w:val="728"/>
        </w:trPr>
        <w:tc>
          <w:tcPr>
            <w:tcW w:w="222" w:type="pct"/>
          </w:tcPr>
          <w:p w14:paraId="77A06046" w14:textId="77777777" w:rsidR="00A12CB3" w:rsidRPr="001369C3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E9A53E4" w14:textId="5EB071EC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22-27.04.2025</w:t>
            </w:r>
          </w:p>
        </w:tc>
        <w:tc>
          <w:tcPr>
            <w:tcW w:w="1437" w:type="pct"/>
          </w:tcPr>
          <w:p w14:paraId="61913269" w14:textId="36ADED46" w:rsidR="00550BF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 xml:space="preserve">День национального суверенитета и </w:t>
            </w:r>
            <w:r w:rsidR="00505806" w:rsidRPr="00505806">
              <w:rPr>
                <w:rFonts w:ascii="Times New Roman" w:hAnsi="Times New Roman"/>
                <w:sz w:val="24"/>
                <w:szCs w:val="24"/>
              </w:rPr>
              <w:br/>
            </w:r>
            <w:r w:rsidRPr="00505806">
              <w:rPr>
                <w:rFonts w:ascii="Times New Roman" w:hAnsi="Times New Roman"/>
                <w:sz w:val="24"/>
                <w:szCs w:val="24"/>
              </w:rPr>
              <w:t>Дня детей (город-побратим Аланья, Турецкая Республика)</w:t>
            </w:r>
          </w:p>
        </w:tc>
        <w:tc>
          <w:tcPr>
            <w:tcW w:w="2754" w:type="pct"/>
          </w:tcPr>
          <w:p w14:paraId="1A47C528" w14:textId="64238C50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Визит делегации из города Мурманска в город-побратим Аланья (Турецкая Республика) в целях празднования Дня национального суверенитета и Дня детей</w:t>
            </w:r>
          </w:p>
        </w:tc>
      </w:tr>
      <w:tr w:rsidR="00A12CB3" w:rsidRPr="0065047B" w14:paraId="43555283" w14:textId="77777777" w:rsidTr="00505806">
        <w:trPr>
          <w:trHeight w:val="728"/>
        </w:trPr>
        <w:tc>
          <w:tcPr>
            <w:tcW w:w="222" w:type="pct"/>
          </w:tcPr>
          <w:p w14:paraId="52E5E030" w14:textId="77777777" w:rsidR="00A12CB3" w:rsidRPr="001369C3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7D67983" w14:textId="5FAF2A1E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08-09.05.2025</w:t>
            </w:r>
          </w:p>
        </w:tc>
        <w:tc>
          <w:tcPr>
            <w:tcW w:w="1437" w:type="pct"/>
          </w:tcPr>
          <w:p w14:paraId="5A007BE4" w14:textId="49746195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 xml:space="preserve">Форум городов-героев </w:t>
            </w:r>
            <w:r w:rsidR="00505806" w:rsidRPr="00505806">
              <w:rPr>
                <w:rFonts w:ascii="Times New Roman" w:hAnsi="Times New Roman"/>
                <w:sz w:val="24"/>
                <w:szCs w:val="24"/>
              </w:rPr>
              <w:br/>
            </w:r>
            <w:r w:rsidRPr="00505806">
              <w:rPr>
                <w:rFonts w:ascii="Times New Roman" w:hAnsi="Times New Roman"/>
                <w:sz w:val="24"/>
                <w:szCs w:val="24"/>
              </w:rPr>
              <w:t>(г. Брест, Республика Беларусь)</w:t>
            </w:r>
          </w:p>
        </w:tc>
        <w:tc>
          <w:tcPr>
            <w:tcW w:w="2754" w:type="pct"/>
          </w:tcPr>
          <w:p w14:paraId="5F9DC9D8" w14:textId="71E600C5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Участие в Форуме городов-героев и других мероприятиях, посвященных празднованию Дня Победы в ВОВ, г. Брест (Республика Беларусь)</w:t>
            </w:r>
          </w:p>
        </w:tc>
      </w:tr>
      <w:tr w:rsidR="00A12CB3" w:rsidRPr="0065047B" w14:paraId="201A894B" w14:textId="77777777" w:rsidTr="00505806">
        <w:trPr>
          <w:trHeight w:val="728"/>
        </w:trPr>
        <w:tc>
          <w:tcPr>
            <w:tcW w:w="222" w:type="pct"/>
          </w:tcPr>
          <w:p w14:paraId="5EF1A0BF" w14:textId="77777777" w:rsidR="00A12CB3" w:rsidRPr="00A96A58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76B09EFE" w14:textId="629CB472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22.07.2025</w:t>
            </w:r>
          </w:p>
        </w:tc>
        <w:tc>
          <w:tcPr>
            <w:tcW w:w="1437" w:type="pct"/>
          </w:tcPr>
          <w:p w14:paraId="70D06DC8" w14:textId="3BBACBF5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Онлайн-встреча с городом-побратимом Харбином (Китайская Народная Республика)</w:t>
            </w:r>
          </w:p>
        </w:tc>
        <w:tc>
          <w:tcPr>
            <w:tcW w:w="2754" w:type="pct"/>
          </w:tcPr>
          <w:p w14:paraId="07108713" w14:textId="13F9DA28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Участие представителей Правительства Мурманской области и администрации города Мурманска в онлайн-встрече с городом-побратимом Харбином (Китайская Народная Республика</w:t>
            </w:r>
            <w:r w:rsidR="005058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2CB3" w:rsidRPr="0065047B" w14:paraId="76FA3364" w14:textId="77777777" w:rsidTr="00505806">
        <w:trPr>
          <w:trHeight w:val="728"/>
        </w:trPr>
        <w:tc>
          <w:tcPr>
            <w:tcW w:w="222" w:type="pct"/>
          </w:tcPr>
          <w:p w14:paraId="3511CE39" w14:textId="77777777" w:rsidR="00A12CB3" w:rsidRPr="00A96A58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07214198" w14:textId="22BA605F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12-13.09.2025</w:t>
            </w:r>
          </w:p>
        </w:tc>
        <w:tc>
          <w:tcPr>
            <w:tcW w:w="1437" w:type="pct"/>
          </w:tcPr>
          <w:p w14:paraId="21DE1260" w14:textId="2018BEEF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 xml:space="preserve">День основания города Минска (Республика Беларусь) </w:t>
            </w:r>
          </w:p>
        </w:tc>
        <w:tc>
          <w:tcPr>
            <w:tcW w:w="2754" w:type="pct"/>
          </w:tcPr>
          <w:p w14:paraId="5F73C284" w14:textId="108D2DA7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Визит делегации города Мурманска в город-побратим Минск (Республика Беларусь) по случаю Дня основания города Минска</w:t>
            </w:r>
          </w:p>
        </w:tc>
      </w:tr>
      <w:tr w:rsidR="00A12CB3" w:rsidRPr="0065047B" w14:paraId="25B1D190" w14:textId="77777777" w:rsidTr="00505806">
        <w:trPr>
          <w:trHeight w:val="728"/>
        </w:trPr>
        <w:tc>
          <w:tcPr>
            <w:tcW w:w="222" w:type="pct"/>
          </w:tcPr>
          <w:p w14:paraId="779283AD" w14:textId="77777777" w:rsidR="00A12CB3" w:rsidRPr="00A96A58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4AD289E5" w14:textId="39CC22EE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1437" w:type="pct"/>
          </w:tcPr>
          <w:p w14:paraId="0A00EE63" w14:textId="10D07217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 xml:space="preserve">Встреча с делегацией иностранных журналистов в рамках пресс-тура </w:t>
            </w:r>
            <w:r w:rsidR="00505806" w:rsidRPr="00505806">
              <w:rPr>
                <w:rFonts w:ascii="Times New Roman" w:hAnsi="Times New Roman"/>
                <w:sz w:val="24"/>
                <w:szCs w:val="24"/>
              </w:rPr>
              <w:br/>
            </w:r>
            <w:r w:rsidRPr="00505806">
              <w:rPr>
                <w:rFonts w:ascii="Times New Roman" w:hAnsi="Times New Roman"/>
                <w:sz w:val="24"/>
                <w:szCs w:val="24"/>
              </w:rPr>
              <w:t xml:space="preserve">в Мурманскую область, посвященного </w:t>
            </w:r>
            <w:r w:rsidR="00505806" w:rsidRPr="00505806">
              <w:rPr>
                <w:rFonts w:ascii="Times New Roman" w:hAnsi="Times New Roman"/>
                <w:sz w:val="24"/>
                <w:szCs w:val="24"/>
              </w:rPr>
              <w:br/>
            </w:r>
            <w:r w:rsidRPr="00505806">
              <w:rPr>
                <w:rFonts w:ascii="Times New Roman" w:hAnsi="Times New Roman"/>
                <w:sz w:val="24"/>
                <w:szCs w:val="24"/>
              </w:rPr>
              <w:t>81-летию Победы в Великой Отечественной войне</w:t>
            </w:r>
          </w:p>
        </w:tc>
        <w:tc>
          <w:tcPr>
            <w:tcW w:w="2754" w:type="pct"/>
          </w:tcPr>
          <w:p w14:paraId="60C5F76C" w14:textId="4CFB4CAB" w:rsidR="00A12CB3" w:rsidRPr="00505806" w:rsidRDefault="00550BF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Участие представителей администрации города Мурманска во встрече с делегацией иностранных журналистов в рамках пресс-тура в Мурманскую область, посвященного 81-летию Победы в Великой Отечественной войне</w:t>
            </w:r>
          </w:p>
        </w:tc>
      </w:tr>
      <w:tr w:rsidR="00A12CB3" w:rsidRPr="0065047B" w14:paraId="4EBD79C1" w14:textId="77777777" w:rsidTr="00505806">
        <w:trPr>
          <w:trHeight w:val="728"/>
        </w:trPr>
        <w:tc>
          <w:tcPr>
            <w:tcW w:w="222" w:type="pct"/>
          </w:tcPr>
          <w:p w14:paraId="31C1474C" w14:textId="77777777" w:rsidR="00A12CB3" w:rsidRPr="00A96A58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ED8FB1C" w14:textId="6FEC10E6" w:rsidR="00A12CB3" w:rsidRPr="00505806" w:rsidRDefault="00FA4639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1437" w:type="pct"/>
          </w:tcPr>
          <w:p w14:paraId="45264C78" w14:textId="4ECEC543" w:rsidR="00A12CB3" w:rsidRPr="00505806" w:rsidRDefault="00FA4639" w:rsidP="00505806">
            <w:pPr>
              <w:pStyle w:val="ConsPlusNormal"/>
            </w:pPr>
            <w:r w:rsidRPr="00505806">
              <w:t>«Торговая конференция» с городом Ляньюньган (Китайская Народная Республика)</w:t>
            </w:r>
          </w:p>
        </w:tc>
        <w:tc>
          <w:tcPr>
            <w:tcW w:w="2754" w:type="pct"/>
          </w:tcPr>
          <w:p w14:paraId="695075A0" w14:textId="08B673D4" w:rsidR="00A12CB3" w:rsidRPr="00505806" w:rsidRDefault="00FA4639" w:rsidP="00505806">
            <w:pPr>
              <w:pStyle w:val="ConsPlusNormal"/>
            </w:pPr>
            <w:r w:rsidRPr="00505806">
              <w:t>Участие представителей администрации города Мурманска в «торговой конференции» с коллегами из города Ляньюньган (Китайская Народная Республика) в рамках подписанного протокола о намерениях установления побратимских связей от 25.11.2024</w:t>
            </w:r>
          </w:p>
        </w:tc>
      </w:tr>
      <w:tr w:rsidR="007D7FA1" w:rsidRPr="0065047B" w14:paraId="200D54BD" w14:textId="77777777" w:rsidTr="00505806">
        <w:trPr>
          <w:trHeight w:val="728"/>
        </w:trPr>
        <w:tc>
          <w:tcPr>
            <w:tcW w:w="222" w:type="pct"/>
          </w:tcPr>
          <w:p w14:paraId="55F4B9E7" w14:textId="77777777" w:rsidR="007D7FA1" w:rsidRPr="00A96A58" w:rsidRDefault="007D7FA1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288CB620" w14:textId="0ABB8432" w:rsidR="007D7FA1" w:rsidRPr="00505806" w:rsidRDefault="001128A3" w:rsidP="0050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06">
              <w:rPr>
                <w:rFonts w:ascii="Times New Roman" w:hAnsi="Times New Roman"/>
                <w:bCs/>
                <w:sz w:val="24"/>
                <w:szCs w:val="24"/>
              </w:rPr>
              <w:t>21.11.2025</w:t>
            </w:r>
          </w:p>
        </w:tc>
        <w:tc>
          <w:tcPr>
            <w:tcW w:w="1437" w:type="pct"/>
          </w:tcPr>
          <w:p w14:paraId="3933AFFC" w14:textId="62C4F42A" w:rsidR="007D7FA1" w:rsidRPr="00505806" w:rsidRDefault="001128A3" w:rsidP="005058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806">
              <w:rPr>
                <w:rFonts w:ascii="Times New Roman" w:hAnsi="Times New Roman"/>
                <w:bCs/>
                <w:sz w:val="24"/>
                <w:szCs w:val="24"/>
              </w:rPr>
              <w:t>Восьмое заседание Рабочей группы по сотрудничеству Мурманской области и Республики Беларусь</w:t>
            </w:r>
          </w:p>
        </w:tc>
        <w:tc>
          <w:tcPr>
            <w:tcW w:w="2754" w:type="pct"/>
          </w:tcPr>
          <w:p w14:paraId="0EF31F88" w14:textId="5A864988" w:rsidR="007D7FA1" w:rsidRPr="00505806" w:rsidRDefault="001128A3" w:rsidP="005058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806">
              <w:rPr>
                <w:rFonts w:ascii="Times New Roman" w:hAnsi="Times New Roman"/>
                <w:bCs/>
                <w:sz w:val="24"/>
                <w:szCs w:val="24"/>
              </w:rPr>
              <w:t>Участие представителей администрации города Мурманска в восьмом заседании Рабочей группы по сотрудничеству Мурманской области и Республики Беларусь</w:t>
            </w:r>
          </w:p>
        </w:tc>
      </w:tr>
      <w:tr w:rsidR="001128A3" w:rsidRPr="0065047B" w14:paraId="3C4BFA70" w14:textId="77777777" w:rsidTr="00505806">
        <w:trPr>
          <w:trHeight w:val="1252"/>
        </w:trPr>
        <w:tc>
          <w:tcPr>
            <w:tcW w:w="222" w:type="pct"/>
          </w:tcPr>
          <w:p w14:paraId="6FDEFA44" w14:textId="77777777" w:rsidR="001128A3" w:rsidRPr="00A96A58" w:rsidRDefault="001128A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833EDA0" w14:textId="5C85D76E" w:rsidR="001128A3" w:rsidRPr="00505806" w:rsidRDefault="001128A3" w:rsidP="005058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806">
              <w:rPr>
                <w:rFonts w:ascii="Times New Roman" w:hAnsi="Times New Roman"/>
                <w:bCs/>
                <w:sz w:val="24"/>
                <w:szCs w:val="24"/>
              </w:rPr>
              <w:t>21.11.2025</w:t>
            </w:r>
          </w:p>
        </w:tc>
        <w:tc>
          <w:tcPr>
            <w:tcW w:w="1437" w:type="pct"/>
          </w:tcPr>
          <w:p w14:paraId="5B2FF4C1" w14:textId="276BB1A0" w:rsidR="001128A3" w:rsidRPr="00505806" w:rsidRDefault="001128A3" w:rsidP="005058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806">
              <w:rPr>
                <w:rFonts w:ascii="Times New Roman" w:hAnsi="Times New Roman"/>
                <w:bCs/>
                <w:sz w:val="24"/>
                <w:szCs w:val="24"/>
              </w:rPr>
              <w:t>Стратегическая сессия «Границы сотрудничества: история и будущее народной дипломатии» (г. Смоленск)</w:t>
            </w:r>
          </w:p>
        </w:tc>
        <w:tc>
          <w:tcPr>
            <w:tcW w:w="2754" w:type="pct"/>
          </w:tcPr>
          <w:p w14:paraId="59CD83F3" w14:textId="69C1ED13" w:rsidR="001128A3" w:rsidRPr="00505806" w:rsidRDefault="001128A3" w:rsidP="005058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806">
              <w:rPr>
                <w:rFonts w:ascii="Times New Roman" w:hAnsi="Times New Roman"/>
                <w:bCs/>
                <w:sz w:val="24"/>
                <w:szCs w:val="24"/>
              </w:rPr>
              <w:t>Дистанционное участии представителей администрации города Мурманска в стратегической сессии «Границы сотрудничества: история и будущее народной дипломатии» с докладом на тему «Развитие сотрудничества с городами-побратимами, опыт города-героя Мурманска»</w:t>
            </w:r>
            <w:r w:rsidR="004F631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3309EB">
              <w:rPr>
                <w:rFonts w:ascii="Times New Roman" w:hAnsi="Times New Roman"/>
                <w:bCs/>
                <w:sz w:val="24"/>
                <w:szCs w:val="24"/>
              </w:rPr>
              <w:t>В сессии участие принимали представители Республики Беларусь</w:t>
            </w:r>
          </w:p>
        </w:tc>
      </w:tr>
    </w:tbl>
    <w:p w14:paraId="3A789035" w14:textId="77777777" w:rsidR="00C321D5" w:rsidRDefault="00C321D5" w:rsidP="00C321D5">
      <w:pPr>
        <w:spacing w:after="0" w:line="240" w:lineRule="auto"/>
      </w:pPr>
    </w:p>
    <w:p w14:paraId="3E4107E9" w14:textId="77777777" w:rsidR="00C321D5" w:rsidRDefault="00C321D5" w:rsidP="00C321D5">
      <w:pPr>
        <w:spacing w:after="0" w:line="240" w:lineRule="auto"/>
      </w:pPr>
    </w:p>
    <w:p w14:paraId="5FD95A7F" w14:textId="77777777" w:rsidR="005371EE" w:rsidRPr="007D337D" w:rsidRDefault="005371EE" w:rsidP="005371EE">
      <w:pPr>
        <w:spacing w:after="0" w:line="240" w:lineRule="auto"/>
        <w:jc w:val="center"/>
      </w:pPr>
      <w:r>
        <w:t>_________________________________________</w:t>
      </w:r>
    </w:p>
    <w:sectPr w:rsidR="005371EE" w:rsidRPr="007D337D" w:rsidSect="000D3286"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1CD7" w14:textId="77777777" w:rsidR="007A5F67" w:rsidRDefault="007A5F67" w:rsidP="004676EA">
      <w:pPr>
        <w:spacing w:after="0" w:line="240" w:lineRule="auto"/>
      </w:pPr>
      <w:r>
        <w:separator/>
      </w:r>
    </w:p>
  </w:endnote>
  <w:endnote w:type="continuationSeparator" w:id="0">
    <w:p w14:paraId="344DBD09" w14:textId="77777777" w:rsidR="007A5F67" w:rsidRDefault="007A5F67" w:rsidP="0046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0EDA" w14:textId="77777777" w:rsidR="007A5F67" w:rsidRDefault="007A5F67" w:rsidP="004676EA">
      <w:pPr>
        <w:spacing w:after="0" w:line="240" w:lineRule="auto"/>
      </w:pPr>
      <w:r>
        <w:separator/>
      </w:r>
    </w:p>
  </w:footnote>
  <w:footnote w:type="continuationSeparator" w:id="0">
    <w:p w14:paraId="5271ECF4" w14:textId="77777777" w:rsidR="007A5F67" w:rsidRDefault="007A5F67" w:rsidP="0046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654045"/>
    </w:sdtPr>
    <w:sdtContent>
      <w:p w14:paraId="51F76BD6" w14:textId="77777777" w:rsidR="00A12CB3" w:rsidRDefault="00F6595C">
        <w:pPr>
          <w:pStyle w:val="a3"/>
          <w:jc w:val="center"/>
        </w:pPr>
        <w:r>
          <w:rPr>
            <w:noProof/>
          </w:rPr>
          <w:fldChar w:fldCharType="begin"/>
        </w:r>
        <w:r w:rsidR="00A12CB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39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E2B6" w14:textId="77777777" w:rsidR="00A12CB3" w:rsidRDefault="00A12C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3D6"/>
    <w:multiLevelType w:val="hybridMultilevel"/>
    <w:tmpl w:val="50344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35DFA"/>
    <w:multiLevelType w:val="hybridMultilevel"/>
    <w:tmpl w:val="55B8EA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82F9A"/>
    <w:multiLevelType w:val="hybridMultilevel"/>
    <w:tmpl w:val="CB16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3593">
    <w:abstractNumId w:val="2"/>
  </w:num>
  <w:num w:numId="2" w16cid:durableId="1572543392">
    <w:abstractNumId w:val="1"/>
  </w:num>
  <w:num w:numId="3" w16cid:durableId="174326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1B"/>
    <w:rsid w:val="000147B9"/>
    <w:rsid w:val="0003102D"/>
    <w:rsid w:val="00056740"/>
    <w:rsid w:val="00073C0B"/>
    <w:rsid w:val="00084C3E"/>
    <w:rsid w:val="000A255B"/>
    <w:rsid w:val="000D3286"/>
    <w:rsid w:val="001128A3"/>
    <w:rsid w:val="001147F4"/>
    <w:rsid w:val="00120F19"/>
    <w:rsid w:val="0012226A"/>
    <w:rsid w:val="001369C3"/>
    <w:rsid w:val="00137388"/>
    <w:rsid w:val="00145E27"/>
    <w:rsid w:val="00152276"/>
    <w:rsid w:val="00160770"/>
    <w:rsid w:val="00165004"/>
    <w:rsid w:val="001925F9"/>
    <w:rsid w:val="001946D4"/>
    <w:rsid w:val="001C631B"/>
    <w:rsid w:val="001E1409"/>
    <w:rsid w:val="002040BB"/>
    <w:rsid w:val="002075E2"/>
    <w:rsid w:val="00237DB9"/>
    <w:rsid w:val="002459AB"/>
    <w:rsid w:val="00262430"/>
    <w:rsid w:val="00262B6D"/>
    <w:rsid w:val="002A7EAF"/>
    <w:rsid w:val="002D22C9"/>
    <w:rsid w:val="00320177"/>
    <w:rsid w:val="003309EB"/>
    <w:rsid w:val="003320F8"/>
    <w:rsid w:val="0036542D"/>
    <w:rsid w:val="0039466D"/>
    <w:rsid w:val="003C4C34"/>
    <w:rsid w:val="003C5C70"/>
    <w:rsid w:val="003E4460"/>
    <w:rsid w:val="003F0531"/>
    <w:rsid w:val="0041581C"/>
    <w:rsid w:val="00420B1B"/>
    <w:rsid w:val="004626AD"/>
    <w:rsid w:val="004676EA"/>
    <w:rsid w:val="00485208"/>
    <w:rsid w:val="004D5F21"/>
    <w:rsid w:val="004F631B"/>
    <w:rsid w:val="00505806"/>
    <w:rsid w:val="00533211"/>
    <w:rsid w:val="0053648F"/>
    <w:rsid w:val="005371EE"/>
    <w:rsid w:val="00550BF3"/>
    <w:rsid w:val="00561F3E"/>
    <w:rsid w:val="005860AB"/>
    <w:rsid w:val="005A4693"/>
    <w:rsid w:val="005C497A"/>
    <w:rsid w:val="005E5E5D"/>
    <w:rsid w:val="00640BFC"/>
    <w:rsid w:val="00645D79"/>
    <w:rsid w:val="0065047B"/>
    <w:rsid w:val="006560EB"/>
    <w:rsid w:val="006952FD"/>
    <w:rsid w:val="00697D81"/>
    <w:rsid w:val="006C2C97"/>
    <w:rsid w:val="006E4931"/>
    <w:rsid w:val="006F1153"/>
    <w:rsid w:val="007110EE"/>
    <w:rsid w:val="007127F9"/>
    <w:rsid w:val="00723880"/>
    <w:rsid w:val="00733C38"/>
    <w:rsid w:val="00734772"/>
    <w:rsid w:val="0073719A"/>
    <w:rsid w:val="00756E91"/>
    <w:rsid w:val="00764128"/>
    <w:rsid w:val="0077464F"/>
    <w:rsid w:val="007964F5"/>
    <w:rsid w:val="007A5F67"/>
    <w:rsid w:val="007C0557"/>
    <w:rsid w:val="007D337D"/>
    <w:rsid w:val="007D7FA1"/>
    <w:rsid w:val="007E3F65"/>
    <w:rsid w:val="00814F3C"/>
    <w:rsid w:val="00866D86"/>
    <w:rsid w:val="0088390E"/>
    <w:rsid w:val="00895377"/>
    <w:rsid w:val="008B1C3E"/>
    <w:rsid w:val="008D0823"/>
    <w:rsid w:val="008F1C6B"/>
    <w:rsid w:val="0091598B"/>
    <w:rsid w:val="00917E8A"/>
    <w:rsid w:val="009917F7"/>
    <w:rsid w:val="00A12CB3"/>
    <w:rsid w:val="00A27693"/>
    <w:rsid w:val="00A61C87"/>
    <w:rsid w:val="00A62FB7"/>
    <w:rsid w:val="00A668B5"/>
    <w:rsid w:val="00A96A58"/>
    <w:rsid w:val="00AB47AE"/>
    <w:rsid w:val="00AC63BB"/>
    <w:rsid w:val="00B03B2A"/>
    <w:rsid w:val="00B40BE8"/>
    <w:rsid w:val="00B96A5E"/>
    <w:rsid w:val="00BC5085"/>
    <w:rsid w:val="00BE0609"/>
    <w:rsid w:val="00C321D5"/>
    <w:rsid w:val="00C45C60"/>
    <w:rsid w:val="00C97DEB"/>
    <w:rsid w:val="00D27826"/>
    <w:rsid w:val="00D529BF"/>
    <w:rsid w:val="00D73355"/>
    <w:rsid w:val="00D92F10"/>
    <w:rsid w:val="00E03055"/>
    <w:rsid w:val="00E26032"/>
    <w:rsid w:val="00E31331"/>
    <w:rsid w:val="00E92234"/>
    <w:rsid w:val="00EB6A45"/>
    <w:rsid w:val="00EF37C8"/>
    <w:rsid w:val="00F50996"/>
    <w:rsid w:val="00F6595C"/>
    <w:rsid w:val="00FA4639"/>
    <w:rsid w:val="00FB296F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A12A"/>
  <w15:docId w15:val="{AE728CF6-45B4-4F7B-A925-90C968D1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6E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76E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26A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31331"/>
    <w:pPr>
      <w:ind w:left="720"/>
      <w:contextualSpacing/>
    </w:pPr>
  </w:style>
  <w:style w:type="paragraph" w:customStyle="1" w:styleId="ConsPlusNormal">
    <w:name w:val="ConsPlusNormal"/>
    <w:rsid w:val="00FA4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E842-73B7-4FAC-A9CA-69C67990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Антоновский Никита Николаевич</cp:lastModifiedBy>
  <cp:revision>2</cp:revision>
  <cp:lastPrinted>2024-12-18T08:25:00Z</cp:lastPrinted>
  <dcterms:created xsi:type="dcterms:W3CDTF">2025-12-11T14:18:00Z</dcterms:created>
  <dcterms:modified xsi:type="dcterms:W3CDTF">2025-12-11T14:18:00Z</dcterms:modified>
</cp:coreProperties>
</file>